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3F6DD6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7C0BE923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3F6DD6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3F6DD6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3F6DD6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3F6DD6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3F6DD6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6B6679D3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9F6ABC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8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9F6ABC" w:rsidRPr="009F6ABC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Μετατροπέας μορφών ενέργειας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9F6ABC" w:rsidRPr="009F6ABC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31711120-0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3F6DD6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4C570931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ΟΜΑΔΑ </w:t>
            </w:r>
            <w:r w:rsidR="00905EDA" w:rsidRPr="00905ED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9F6ABC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</w:t>
            </w:r>
            <w:r w:rsidR="009F6ABC" w:rsidRPr="009F6ABC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8-CPV:31711120-0</w:t>
            </w:r>
            <w:r w:rsidR="009F6ABC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9F6ABC" w:rsidRPr="009F6ABC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(Μετατροπέας μορφών ενέργειας)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9F6ABC" w:rsidRPr="001E30FE" w14:paraId="686145BA" w14:textId="77777777" w:rsidTr="007F13F2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9F6ABC" w:rsidRPr="00241398" w:rsidRDefault="009F6ABC" w:rsidP="009F6AB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34495D48" w:rsidR="009F6ABC" w:rsidRPr="006A2278" w:rsidRDefault="009F6ABC" w:rsidP="009F6ABC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9F6ABC">
              <w:rPr>
                <w:sz w:val="20"/>
                <w:szCs w:val="20"/>
                <w:lang w:val="el-GR"/>
              </w:rPr>
              <w:t>Μονάδα συμπαραγωγής ενέργειας - θερμότητας από βιομάζα, απόδοσης ηλεκτρικής ισχύος 68</w:t>
            </w:r>
            <w:proofErr w:type="spellStart"/>
            <w:r>
              <w:rPr>
                <w:sz w:val="20"/>
                <w:szCs w:val="20"/>
              </w:rPr>
              <w:t>kWeI</w:t>
            </w:r>
            <w:proofErr w:type="spellEnd"/>
            <w:r w:rsidRPr="009F6ABC">
              <w:rPr>
                <w:sz w:val="20"/>
                <w:szCs w:val="20"/>
                <w:lang w:val="el-GR"/>
              </w:rPr>
              <w:t xml:space="preserve"> και θερμικής 128 </w:t>
            </w:r>
            <w:proofErr w:type="spellStart"/>
            <w:r>
              <w:rPr>
                <w:sz w:val="20"/>
                <w:szCs w:val="20"/>
              </w:rPr>
              <w:t>kWth</w:t>
            </w:r>
            <w:proofErr w:type="spellEnd"/>
            <w:r w:rsidRPr="009F6ABC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0FA5BFA8" w:rsidR="009F6ABC" w:rsidRPr="006A2278" w:rsidRDefault="009F6ABC" w:rsidP="009F6ABC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DIN 2633, IEC 60529, EN61140 &amp; ISO 8573-1:2010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40009B9F" w:rsidR="009F6ABC" w:rsidRPr="006A2278" w:rsidRDefault="009F6ABC" w:rsidP="009F6ABC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9F6ABC" w:rsidRPr="001E30FE" w:rsidRDefault="009F6ABC" w:rsidP="009F6ABC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3F6DD6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A20FE" w14:textId="77777777" w:rsidR="00634C34" w:rsidRDefault="00634C34">
      <w:pPr>
        <w:spacing w:after="0"/>
      </w:pPr>
      <w:r>
        <w:separator/>
      </w:r>
    </w:p>
  </w:endnote>
  <w:endnote w:type="continuationSeparator" w:id="0">
    <w:p w14:paraId="2CCA641E" w14:textId="77777777" w:rsidR="00634C34" w:rsidRDefault="00634C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9361D" w14:textId="77777777" w:rsidR="00634C34" w:rsidRDefault="00634C34">
      <w:pPr>
        <w:spacing w:after="0"/>
      </w:pPr>
      <w:r>
        <w:separator/>
      </w:r>
    </w:p>
  </w:footnote>
  <w:footnote w:type="continuationSeparator" w:id="0">
    <w:p w14:paraId="08F35276" w14:textId="77777777" w:rsidR="00634C34" w:rsidRDefault="00634C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3F6DD6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34C34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9F6ABC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E49F2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280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1795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34</cp:revision>
  <cp:lastPrinted>2019-08-30T11:17:00Z</cp:lastPrinted>
  <dcterms:created xsi:type="dcterms:W3CDTF">2023-01-11T07:31:00Z</dcterms:created>
  <dcterms:modified xsi:type="dcterms:W3CDTF">2023-10-09T14:13:00Z</dcterms:modified>
</cp:coreProperties>
</file>